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A581AD4" w14:textId="77777777" w:rsidTr="00987DB5">
        <w:tc>
          <w:tcPr>
            <w:tcW w:w="9498" w:type="dxa"/>
          </w:tcPr>
          <w:p w14:paraId="1A581AC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581AEC" wp14:editId="1A581A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581AD0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1A581AD1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A581AD2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A581A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A581AD5" w14:textId="6BD0F606" w:rsidR="00AE5C63" w:rsidRPr="008B26F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26F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B26FA" w:rsidRPr="008B26FA">
            <w:rPr>
              <w:rFonts w:ascii="Times New Roman" w:hAnsi="Times New Roman"/>
              <w:sz w:val="28"/>
              <w:szCs w:val="28"/>
            </w:rPr>
            <w:t>22 октября 2025 года</w:t>
          </w:r>
        </w:sdtContent>
      </w:sdt>
      <w:r w:rsidRPr="008B26F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B26FA" w:rsidRPr="008B26FA">
            <w:rPr>
              <w:rFonts w:ascii="Times New Roman" w:hAnsi="Times New Roman"/>
              <w:sz w:val="28"/>
              <w:szCs w:val="28"/>
            </w:rPr>
            <w:t>193</w:t>
          </w:r>
        </w:sdtContent>
      </w:sdt>
    </w:p>
    <w:p w14:paraId="1A581AD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A581AD7" w14:textId="77777777" w:rsidR="00AE5C63" w:rsidRPr="0000131F" w:rsidRDefault="001E4001" w:rsidP="00C060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131F">
        <w:rPr>
          <w:rFonts w:ascii="Times New Roman" w:hAnsi="Times New Roman"/>
          <w:b/>
          <w:sz w:val="28"/>
          <w:szCs w:val="28"/>
        </w:rPr>
        <w:t>Об утверждении Положения о дополнительном профессиональном образовании муниципальных служащих администрации муниципального образования Ногликский муниципальный округ Сахалинской области</w:t>
      </w:r>
    </w:p>
    <w:p w14:paraId="1A581AD8" w14:textId="77777777" w:rsidR="00185FEC" w:rsidRDefault="00185FEC" w:rsidP="00C060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9191B1" w14:textId="6006E821" w:rsidR="0000131F" w:rsidRPr="0000131F" w:rsidRDefault="0000131F" w:rsidP="00C060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31F">
        <w:rPr>
          <w:rFonts w:ascii="Times New Roman" w:hAnsi="Times New Roman"/>
          <w:sz w:val="28"/>
          <w:szCs w:val="28"/>
        </w:rPr>
        <w:t>В соответствии с пунктом 1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00131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част</w:t>
        </w:r>
        <w:r w:rsidR="00A37BA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и</w:t>
        </w:r>
        <w:r w:rsidRPr="0000131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 7 статьи 11</w:t>
        </w:r>
      </w:hyperlink>
      <w:r w:rsidRPr="0000131F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C060A9">
        <w:rPr>
          <w:rFonts w:ascii="Times New Roman" w:hAnsi="Times New Roman"/>
          <w:sz w:val="28"/>
          <w:szCs w:val="28"/>
        </w:rPr>
        <w:br/>
      </w:r>
      <w:r w:rsidRPr="0000131F">
        <w:rPr>
          <w:rFonts w:ascii="Times New Roman" w:hAnsi="Times New Roman"/>
          <w:sz w:val="28"/>
          <w:szCs w:val="28"/>
        </w:rPr>
        <w:t>от 02.03.2007 № 25-ФЗ «О муниципальной службе в Российской Федерации», руководствуясь ст. 28 Устава муниципального образования Ноглик</w:t>
      </w:r>
      <w:r>
        <w:rPr>
          <w:rFonts w:ascii="Times New Roman" w:hAnsi="Times New Roman"/>
          <w:sz w:val="28"/>
          <w:szCs w:val="28"/>
        </w:rPr>
        <w:t>ский муниципальный округ Сахалинской области</w:t>
      </w:r>
      <w:r w:rsidRPr="0000131F">
        <w:rPr>
          <w:rFonts w:ascii="Times New Roman" w:hAnsi="Times New Roman"/>
          <w:sz w:val="28"/>
          <w:szCs w:val="28"/>
        </w:rPr>
        <w:t xml:space="preserve">, </w:t>
      </w:r>
      <w:r w:rsidRPr="00C060A9">
        <w:rPr>
          <w:rFonts w:ascii="Times New Roman" w:hAnsi="Times New Roman"/>
          <w:b/>
          <w:sz w:val="28"/>
          <w:szCs w:val="28"/>
        </w:rPr>
        <w:t>ПОСТАНОВЛЯЮ:</w:t>
      </w:r>
    </w:p>
    <w:p w14:paraId="078F001B" w14:textId="46D5FE85" w:rsidR="0000131F" w:rsidRPr="0000131F" w:rsidRDefault="0000131F" w:rsidP="00C060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31F">
        <w:rPr>
          <w:rFonts w:ascii="Times New Roman" w:hAnsi="Times New Roman"/>
          <w:sz w:val="28"/>
          <w:szCs w:val="28"/>
        </w:rPr>
        <w:t xml:space="preserve">1. Утвердить </w:t>
      </w:r>
      <w:hyperlink r:id="rId8" w:anchor="P33#P33" w:history="1">
        <w:r w:rsidRPr="0000131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Положение</w:t>
        </w:r>
      </w:hyperlink>
      <w:r w:rsidRPr="0000131F">
        <w:rPr>
          <w:rFonts w:ascii="Times New Roman" w:hAnsi="Times New Roman"/>
          <w:sz w:val="28"/>
          <w:szCs w:val="28"/>
        </w:rPr>
        <w:t xml:space="preserve"> о дополнительном профессиональном образовании муниципальных служащих администрации муниципального образования Ногликский</w:t>
      </w:r>
      <w:bookmarkStart w:id="0" w:name="_GoBack"/>
      <w:bookmarkEnd w:id="0"/>
      <w:r w:rsidRPr="0000131F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(прилагается).</w:t>
      </w:r>
    </w:p>
    <w:p w14:paraId="6FD97929" w14:textId="6ED7A253" w:rsidR="0000131F" w:rsidRPr="0000131F" w:rsidRDefault="0000131F" w:rsidP="00C060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31F">
        <w:rPr>
          <w:rFonts w:ascii="Times New Roman" w:hAnsi="Times New Roman"/>
          <w:sz w:val="28"/>
          <w:szCs w:val="28"/>
        </w:rPr>
        <w:t xml:space="preserve">3. Признать утратившим силу </w:t>
      </w:r>
      <w:hyperlink r:id="rId9" w:history="1">
        <w:r w:rsidRPr="0000131F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00131F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0</w:t>
      </w:r>
      <w:r w:rsidRPr="0000131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00131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16</w:t>
      </w:r>
      <w:r w:rsidRPr="0000131F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26</w:t>
      </w:r>
      <w:r w:rsidRPr="0000131F">
        <w:rPr>
          <w:rFonts w:ascii="Times New Roman" w:hAnsi="Times New Roman"/>
          <w:sz w:val="28"/>
          <w:szCs w:val="28"/>
        </w:rPr>
        <w:t xml:space="preserve"> </w:t>
      </w:r>
      <w:r w:rsidR="00C060A9">
        <w:rPr>
          <w:rFonts w:ascii="Times New Roman" w:hAnsi="Times New Roman"/>
          <w:sz w:val="28"/>
          <w:szCs w:val="28"/>
        </w:rPr>
        <w:br/>
      </w:r>
      <w:r w:rsidRPr="0000131F">
        <w:rPr>
          <w:rFonts w:ascii="Times New Roman" w:hAnsi="Times New Roman"/>
          <w:sz w:val="28"/>
          <w:szCs w:val="28"/>
        </w:rPr>
        <w:t>«</w:t>
      </w:r>
      <w:r w:rsidRPr="0000131F">
        <w:rPr>
          <w:rFonts w:ascii="Times New Roman" w:hAnsi="Times New Roman"/>
          <w:bCs/>
          <w:sz w:val="28"/>
          <w:szCs w:val="28"/>
        </w:rPr>
        <w:t>Об утверждении Положения о дополнительном профессиональном образовании муниципальных служащих администрации муниципального образова</w:t>
      </w:r>
      <w:r>
        <w:rPr>
          <w:rFonts w:ascii="Times New Roman" w:hAnsi="Times New Roman"/>
          <w:bCs/>
          <w:sz w:val="28"/>
          <w:szCs w:val="28"/>
        </w:rPr>
        <w:t>ния «Городской округ Ногликский</w:t>
      </w:r>
      <w:r w:rsidRPr="0000131F">
        <w:rPr>
          <w:rFonts w:ascii="Times New Roman" w:hAnsi="Times New Roman"/>
          <w:bCs/>
          <w:sz w:val="28"/>
          <w:szCs w:val="28"/>
        </w:rPr>
        <w:t>»</w:t>
      </w:r>
      <w:r w:rsidRPr="0000131F">
        <w:rPr>
          <w:rFonts w:ascii="Times New Roman" w:hAnsi="Times New Roman"/>
          <w:sz w:val="28"/>
          <w:szCs w:val="28"/>
        </w:rPr>
        <w:t>.</w:t>
      </w:r>
    </w:p>
    <w:p w14:paraId="050A1A07" w14:textId="3DC8083F" w:rsidR="0000131F" w:rsidRPr="0000131F" w:rsidRDefault="0000131F" w:rsidP="00C060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31F">
        <w:rPr>
          <w:rFonts w:ascii="Times New Roman" w:hAnsi="Times New Roman"/>
          <w:sz w:val="28"/>
          <w:szCs w:val="28"/>
        </w:rPr>
        <w:t xml:space="preserve">4. </w:t>
      </w:r>
      <w:r w:rsidR="00C060A9" w:rsidRPr="0000131F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</w:t>
      </w:r>
      <w:r w:rsidR="00C060A9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C060A9" w:rsidRPr="0000131F">
        <w:rPr>
          <w:rFonts w:ascii="Times New Roman" w:hAnsi="Times New Roman"/>
          <w:sz w:val="28"/>
          <w:szCs w:val="28"/>
        </w:rPr>
        <w:t>сети «Интернет».</w:t>
      </w:r>
    </w:p>
    <w:p w14:paraId="476DD55A" w14:textId="3EC8206C" w:rsidR="0000131F" w:rsidRPr="0000131F" w:rsidRDefault="0000131F" w:rsidP="00C060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31F">
        <w:rPr>
          <w:rFonts w:ascii="Times New Roman" w:hAnsi="Times New Roman"/>
          <w:sz w:val="28"/>
          <w:szCs w:val="28"/>
        </w:rPr>
        <w:t xml:space="preserve">5. </w:t>
      </w:r>
      <w:r w:rsidR="00C060A9" w:rsidRPr="0000131F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C060A9">
        <w:rPr>
          <w:rFonts w:ascii="Times New Roman" w:hAnsi="Times New Roman"/>
          <w:sz w:val="28"/>
          <w:szCs w:val="28"/>
        </w:rPr>
        <w:br/>
      </w:r>
      <w:r w:rsidR="00C060A9" w:rsidRPr="0000131F">
        <w:rPr>
          <w:rFonts w:ascii="Times New Roman" w:hAnsi="Times New Roman"/>
          <w:sz w:val="28"/>
          <w:szCs w:val="28"/>
        </w:rPr>
        <w:t xml:space="preserve">на управляющего делами администрации муниципального образования Ногликский муниципальный округ Сахалинской области </w:t>
      </w:r>
      <w:r w:rsidR="00C060A9">
        <w:rPr>
          <w:rFonts w:ascii="Times New Roman" w:hAnsi="Times New Roman"/>
          <w:sz w:val="28"/>
          <w:szCs w:val="28"/>
        </w:rPr>
        <w:t>Авдеева И.Ю</w:t>
      </w:r>
      <w:r w:rsidR="00C060A9" w:rsidRPr="0000131F">
        <w:rPr>
          <w:rFonts w:ascii="Times New Roman" w:hAnsi="Times New Roman"/>
          <w:sz w:val="28"/>
          <w:szCs w:val="28"/>
        </w:rPr>
        <w:t>.</w:t>
      </w:r>
      <w:r w:rsidR="00C060A9">
        <w:rPr>
          <w:rFonts w:ascii="Times New Roman" w:hAnsi="Times New Roman"/>
          <w:sz w:val="28"/>
          <w:szCs w:val="28"/>
        </w:rPr>
        <w:t xml:space="preserve"> </w:t>
      </w:r>
    </w:p>
    <w:p w14:paraId="1A581AE2" w14:textId="37C8C841" w:rsidR="008629FA" w:rsidRDefault="008629FA" w:rsidP="00C060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B733FD" w14:textId="77777777" w:rsidR="00C060A9" w:rsidRPr="00D12794" w:rsidRDefault="00C060A9" w:rsidP="00C060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1A581AE5" w14:textId="77777777" w:rsidTr="00EB6484">
        <w:tc>
          <w:tcPr>
            <w:tcW w:w="4672" w:type="dxa"/>
          </w:tcPr>
          <w:p w14:paraId="1A581AE3" w14:textId="77777777" w:rsidR="007622F4" w:rsidRDefault="007622F4" w:rsidP="00C060A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77FD64B9" w14:textId="77777777" w:rsidR="0000131F" w:rsidRDefault="0000131F" w:rsidP="00C060A9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231231E" w14:textId="77777777" w:rsidR="00C060A9" w:rsidRDefault="00C060A9" w:rsidP="00C060A9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1A581AE4" w14:textId="10F56BB1" w:rsidR="007622F4" w:rsidRDefault="007622F4" w:rsidP="00C060A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1A581AEB" w14:textId="77777777" w:rsidR="008629FA" w:rsidRPr="008629FA" w:rsidRDefault="008629FA" w:rsidP="00C060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060A9">
      <w:footerReference w:type="default" r:id="rId10"/>
      <w:pgSz w:w="11906" w:h="16838"/>
      <w:pgMar w:top="851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6975C" w14:textId="77777777" w:rsidR="00DA1837" w:rsidRDefault="00DA1837" w:rsidP="00AE5C63">
      <w:pPr>
        <w:spacing w:after="0" w:line="240" w:lineRule="auto"/>
      </w:pPr>
      <w:r>
        <w:separator/>
      </w:r>
    </w:p>
  </w:endnote>
  <w:endnote w:type="continuationSeparator" w:id="0">
    <w:p w14:paraId="0CD9B495" w14:textId="77777777" w:rsidR="00DA1837" w:rsidRDefault="00DA1837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81AF2" w14:textId="1AA14460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00BAE" w14:textId="77777777" w:rsidR="00DA1837" w:rsidRDefault="00DA1837" w:rsidP="00AE5C63">
      <w:pPr>
        <w:spacing w:after="0" w:line="240" w:lineRule="auto"/>
      </w:pPr>
      <w:r>
        <w:separator/>
      </w:r>
    </w:p>
  </w:footnote>
  <w:footnote w:type="continuationSeparator" w:id="0">
    <w:p w14:paraId="57C2DB9C" w14:textId="77777777" w:rsidR="00DA1837" w:rsidRDefault="00DA1837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131F"/>
    <w:rsid w:val="00006513"/>
    <w:rsid w:val="00053BD0"/>
    <w:rsid w:val="00081369"/>
    <w:rsid w:val="00185FEC"/>
    <w:rsid w:val="001E1F9F"/>
    <w:rsid w:val="001E4001"/>
    <w:rsid w:val="002E5832"/>
    <w:rsid w:val="00364F8F"/>
    <w:rsid w:val="00520CBF"/>
    <w:rsid w:val="007622F4"/>
    <w:rsid w:val="008276D6"/>
    <w:rsid w:val="008629FA"/>
    <w:rsid w:val="008B26FA"/>
    <w:rsid w:val="00987DB5"/>
    <w:rsid w:val="00A37BA1"/>
    <w:rsid w:val="00AC72C8"/>
    <w:rsid w:val="00AE5C63"/>
    <w:rsid w:val="00B10ED9"/>
    <w:rsid w:val="00B25688"/>
    <w:rsid w:val="00C02849"/>
    <w:rsid w:val="00C060A9"/>
    <w:rsid w:val="00D12794"/>
    <w:rsid w:val="00D67BD8"/>
    <w:rsid w:val="00DA1837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81AC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0131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B2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26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S:\&#1054;&#1056;&#1043;.&#1054;&#1058;&#1044;&#1045;&#1051;\&#1057;&#1041;&#1056;&#1054;&#1057;\&#1070;&#1088;.%20&#1086;&#1090;&#1076;&#1077;&#1083;\&#1076;&#1086;&#1087;.%20&#1086;&#1073;&#1088;&#1072;&#1079;&#1086;&#1074;&#1072;&#1085;&#1080;&#1077;.do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DC2C7CFF2C2C94533A6F15894E58F8C205B67052A6AC64E7E5D05564F0D50F249C80131IBx3F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DC2C7CFF2C2C94533A6EF558289D18321593D082B68CC112B025E0B18045AA5I0xE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250CE"/>
    <w:rsid w:val="00C95804"/>
    <w:rsid w:val="00CF735B"/>
    <w:rsid w:val="00E80BD0"/>
    <w:rsid w:val="00F1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2025-10-21T23:54:00Z</cp:lastPrinted>
  <dcterms:created xsi:type="dcterms:W3CDTF">2020-04-07T04:54:00Z</dcterms:created>
  <dcterms:modified xsi:type="dcterms:W3CDTF">2025-10-21T23:54:00Z</dcterms:modified>
</cp:coreProperties>
</file>